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A3" w:rsidRPr="004313A3" w:rsidRDefault="004313A3" w:rsidP="004313A3">
      <w:pPr>
        <w:rPr>
          <w:rFonts w:ascii="Times" w:hAnsi="Times" w:cs="Times New Roman"/>
          <w:sz w:val="20"/>
          <w:szCs w:val="20"/>
          <w:lang w:val="es-ES_tradnl" w:eastAsia="es-ES_tradnl"/>
        </w:rPr>
      </w:pPr>
      <w:r w:rsidRPr="004313A3">
        <w:rPr>
          <w:rFonts w:ascii="Cambria" w:hAnsi="Cambria" w:cs="Times New Roman"/>
          <w:color w:val="000000"/>
          <w:lang w:val="es-ES_tradnl" w:eastAsia="es-ES_tradnl"/>
        </w:rPr>
        <w:t> </w:t>
      </w:r>
      <w:r w:rsidRPr="004313A3">
        <w:rPr>
          <w:rFonts w:ascii="Times" w:hAnsi="Times" w:cs="Times New Roman"/>
          <w:b/>
          <w:bCs/>
          <w:color w:val="000000"/>
          <w:lang w:val="es-ES_tradnl" w:eastAsia="es-ES_tradnl"/>
        </w:rPr>
        <w:t>PROGRAMA DETALLADO</w:t>
      </w:r>
    </w:p>
    <w:p w:rsidR="004313A3" w:rsidRPr="004313A3" w:rsidRDefault="004313A3" w:rsidP="004313A3">
      <w:pPr>
        <w:rPr>
          <w:rFonts w:ascii="Times" w:hAnsi="Times"/>
          <w:sz w:val="20"/>
          <w:szCs w:val="20"/>
          <w:lang w:val="es-ES_tradnl" w:eastAsia="es-ES_trad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5"/>
        <w:gridCol w:w="5237"/>
        <w:gridCol w:w="2732"/>
      </w:tblGrid>
      <w:tr w:rsidR="004313A3" w:rsidRPr="004313A3" w:rsidTr="004313A3">
        <w:trPr>
          <w:trHeight w:val="4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4313A3" w:rsidRDefault="004313A3" w:rsidP="004313A3">
            <w:pPr>
              <w:jc w:val="center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b/>
                <w:bCs/>
                <w:color w:val="000000"/>
                <w:lang w:val="es-ES_tradnl" w:eastAsia="es-ES_tradnl"/>
              </w:rPr>
              <w:t>Hora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4313A3" w:rsidRDefault="004313A3" w:rsidP="004313A3">
            <w:pPr>
              <w:jc w:val="center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b/>
                <w:bCs/>
                <w:color w:val="000000"/>
                <w:lang w:val="es-ES_tradnl" w:eastAsia="es-ES_tradnl"/>
              </w:rPr>
              <w:t>Tema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4313A3" w:rsidRDefault="004313A3" w:rsidP="004313A3">
            <w:pPr>
              <w:jc w:val="center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b/>
                <w:bCs/>
                <w:color w:val="000000"/>
                <w:lang w:val="es-ES_tradnl" w:eastAsia="es-ES_tradnl"/>
              </w:rPr>
              <w:t>Panelistas</w:t>
            </w:r>
          </w:p>
        </w:tc>
      </w:tr>
      <w:tr w:rsidR="004313A3" w:rsidRPr="004313A3" w:rsidTr="004313A3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4313A3" w:rsidRDefault="004313A3" w:rsidP="004313A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val="es-ES_tradnl" w:eastAsia="es-ES_tradnl"/>
              </w:rPr>
              <w:t>Marzo 15 – Jornada mañana</w:t>
            </w:r>
          </w:p>
        </w:tc>
      </w:tr>
      <w:tr w:rsidR="004313A3" w:rsidRPr="004313A3" w:rsidTr="004313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4313A3" w:rsidRDefault="004313A3" w:rsidP="004313A3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8:00-8:15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4313A3" w:rsidRDefault="004313A3" w:rsidP="004313A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Palabras de apertura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3A3" w:rsidRPr="004313A3" w:rsidRDefault="004313A3" w:rsidP="004313A3">
            <w:pPr>
              <w:jc w:val="both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Silvia Restrepo</w:t>
            </w:r>
          </w:p>
          <w:p w:rsidR="004313A3" w:rsidRPr="004313A3" w:rsidRDefault="004313A3" w:rsidP="004313A3">
            <w:pPr>
              <w:jc w:val="both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Felipe García</w:t>
            </w:r>
          </w:p>
          <w:p w:rsidR="00000000" w:rsidRPr="004313A3" w:rsidRDefault="004313A3" w:rsidP="004313A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Mabel Torres</w:t>
            </w:r>
          </w:p>
        </w:tc>
      </w:tr>
      <w:tr w:rsidR="004313A3" w:rsidRPr="004313A3" w:rsidTr="004313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4313A3" w:rsidRDefault="004313A3" w:rsidP="004313A3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8:15-9:00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4313A3" w:rsidRDefault="004313A3" w:rsidP="004313A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Bioeconomía como una transición hacia la sostenibilidad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3A3" w:rsidRPr="004313A3" w:rsidRDefault="004313A3" w:rsidP="004313A3">
            <w:pPr>
              <w:jc w:val="both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Iris Lewandowski</w:t>
            </w:r>
          </w:p>
          <w:p w:rsidR="00000000" w:rsidRPr="004313A3" w:rsidRDefault="004313A3" w:rsidP="004313A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Ricardo Vargas</w:t>
            </w:r>
          </w:p>
        </w:tc>
      </w:tr>
      <w:tr w:rsidR="004313A3" w:rsidRPr="004313A3" w:rsidTr="004313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4313A3" w:rsidRDefault="004313A3" w:rsidP="004313A3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9:00-9:45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4313A3" w:rsidRDefault="004313A3" w:rsidP="004313A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Cadenas de valor y agricultura en la bioeconomía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4313A3" w:rsidRDefault="004313A3" w:rsidP="004313A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Johannes Sauer</w:t>
            </w:r>
          </w:p>
        </w:tc>
      </w:tr>
      <w:tr w:rsidR="004313A3" w:rsidRPr="004313A3" w:rsidTr="004313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4313A3" w:rsidRDefault="004313A3" w:rsidP="004313A3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9:45-10:00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4313A3" w:rsidRDefault="004313A3" w:rsidP="004313A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Descanso</w:t>
            </w:r>
          </w:p>
        </w:tc>
      </w:tr>
      <w:tr w:rsidR="004313A3" w:rsidRPr="004313A3" w:rsidTr="004313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4313A3" w:rsidRDefault="004313A3" w:rsidP="004313A3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10:00-10:45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4313A3" w:rsidRDefault="004313A3" w:rsidP="004313A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Aspectos socioeconómicos de la protección de la biodiversidad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3A3" w:rsidRPr="004313A3" w:rsidRDefault="004313A3" w:rsidP="004313A3">
            <w:pPr>
              <w:jc w:val="both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Silvia Ferrini</w:t>
            </w:r>
          </w:p>
          <w:p w:rsidR="00000000" w:rsidRPr="004313A3" w:rsidRDefault="004313A3" w:rsidP="004313A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Kerry Turner</w:t>
            </w:r>
          </w:p>
        </w:tc>
      </w:tr>
      <w:tr w:rsidR="004313A3" w:rsidRPr="004313A3" w:rsidTr="004313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4313A3" w:rsidRDefault="004313A3" w:rsidP="004313A3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10:45-12:00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4313A3" w:rsidRDefault="004313A3" w:rsidP="004313A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Conversatorio: ¿Qué es la Bioeconomía y cómo financiar en América Latina?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3A3" w:rsidRPr="004313A3" w:rsidRDefault="004313A3" w:rsidP="004313A3">
            <w:pPr>
              <w:jc w:val="both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Guy Henry</w:t>
            </w:r>
          </w:p>
          <w:p w:rsidR="004313A3" w:rsidRPr="004313A3" w:rsidRDefault="004313A3" w:rsidP="004313A3">
            <w:pPr>
              <w:jc w:val="both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Rafael Aramendis</w:t>
            </w:r>
          </w:p>
          <w:p w:rsidR="004313A3" w:rsidRPr="004313A3" w:rsidRDefault="004313A3" w:rsidP="004313A3">
            <w:pPr>
              <w:jc w:val="both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Claudia Betancur.</w:t>
            </w:r>
          </w:p>
          <w:p w:rsidR="00000000" w:rsidRPr="004313A3" w:rsidRDefault="004313A3" w:rsidP="004313A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val="es-ES_tradnl" w:eastAsia="es-ES_tradnl"/>
              </w:rPr>
              <w:t>Moderador:</w:t>
            </w: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 xml:space="preserve"> Felipe García</w:t>
            </w:r>
          </w:p>
        </w:tc>
      </w:tr>
      <w:tr w:rsidR="004313A3" w:rsidRPr="004313A3" w:rsidTr="004313A3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4313A3" w:rsidRDefault="004313A3" w:rsidP="004313A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val="es-ES_tradnl" w:eastAsia="es-ES_tradnl"/>
              </w:rPr>
              <w:t>Marzo 15 – Jornada tarde</w:t>
            </w:r>
          </w:p>
        </w:tc>
      </w:tr>
      <w:tr w:rsidR="004313A3" w:rsidRPr="004313A3" w:rsidTr="004313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4313A3" w:rsidRDefault="004313A3" w:rsidP="004313A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2:00-4:00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4313A3" w:rsidRDefault="004313A3" w:rsidP="004313A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Reflexiones sobre desafíos, oportunidades y avances de la bioeconomía en Colombia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3A3" w:rsidRPr="004313A3" w:rsidRDefault="004313A3" w:rsidP="004313A3">
            <w:pPr>
              <w:jc w:val="both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Jorge A. Cano</w:t>
            </w:r>
          </w:p>
          <w:p w:rsidR="004313A3" w:rsidRPr="004313A3" w:rsidRDefault="004313A3" w:rsidP="004313A3">
            <w:pPr>
              <w:jc w:val="both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Nella Canales</w:t>
            </w:r>
          </w:p>
          <w:p w:rsidR="004313A3" w:rsidRPr="004313A3" w:rsidRDefault="004313A3" w:rsidP="004313A3">
            <w:pPr>
              <w:jc w:val="both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Alexander Rincón</w:t>
            </w:r>
          </w:p>
          <w:p w:rsidR="004313A3" w:rsidRPr="004313A3" w:rsidRDefault="004313A3" w:rsidP="004313A3">
            <w:pPr>
              <w:jc w:val="both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Jorge Enrique Bedoya, </w:t>
            </w:r>
          </w:p>
          <w:p w:rsidR="00000000" w:rsidRPr="004313A3" w:rsidRDefault="004313A3" w:rsidP="004313A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val="es-ES_tradnl" w:eastAsia="es-ES_tradnl"/>
              </w:rPr>
              <w:t>Moderador:</w:t>
            </w: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 xml:space="preserve"> Mario Murcia</w:t>
            </w:r>
          </w:p>
        </w:tc>
      </w:tr>
      <w:tr w:rsidR="004313A3" w:rsidRPr="004313A3" w:rsidTr="004313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4313A3" w:rsidRDefault="004313A3" w:rsidP="004313A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4:00-4:30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4313A3" w:rsidRDefault="004313A3" w:rsidP="004313A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Recuento de la jornada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4313A3" w:rsidRDefault="004313A3" w:rsidP="004313A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Felipe García</w:t>
            </w:r>
          </w:p>
        </w:tc>
      </w:tr>
      <w:tr w:rsidR="004313A3" w:rsidRPr="004313A3" w:rsidTr="004313A3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4313A3" w:rsidRDefault="004313A3" w:rsidP="004313A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val="es-ES_tradnl" w:eastAsia="es-ES_tradnl"/>
              </w:rPr>
              <w:t>Marzo 16 – Jornada mañana</w:t>
            </w:r>
          </w:p>
        </w:tc>
      </w:tr>
      <w:tr w:rsidR="004313A3" w:rsidRPr="004313A3" w:rsidTr="004313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4313A3" w:rsidRDefault="004313A3" w:rsidP="004313A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9:00 - 9:15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4313A3" w:rsidRDefault="004313A3" w:rsidP="004313A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Palabras de bienvenida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4313A3" w:rsidRDefault="004313A3" w:rsidP="004313A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Colin Martin-Reynolds</w:t>
            </w:r>
          </w:p>
        </w:tc>
      </w:tr>
      <w:tr w:rsidR="004313A3" w:rsidRPr="004313A3" w:rsidTr="004313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4313A3" w:rsidRDefault="004313A3" w:rsidP="004313A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9:15-11:00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4313A3" w:rsidRDefault="004313A3" w:rsidP="004313A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Confianza entre actores academia-empresa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3A3" w:rsidRPr="004313A3" w:rsidRDefault="004313A3" w:rsidP="004313A3">
            <w:pPr>
              <w:jc w:val="both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Susana Fiorentino</w:t>
            </w:r>
          </w:p>
          <w:p w:rsidR="004313A3" w:rsidRPr="004313A3" w:rsidRDefault="004313A3" w:rsidP="004313A3">
            <w:pPr>
              <w:jc w:val="both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Michael Heinrich</w:t>
            </w:r>
          </w:p>
          <w:p w:rsidR="00000000" w:rsidRPr="004313A3" w:rsidRDefault="004313A3" w:rsidP="004313A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val="es-ES_tradnl" w:eastAsia="es-ES_tradnl"/>
              </w:rPr>
              <w:t>Moderador:</w:t>
            </w: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 xml:space="preserve"> Alberto Aparicio</w:t>
            </w:r>
          </w:p>
        </w:tc>
      </w:tr>
      <w:tr w:rsidR="004313A3" w:rsidRPr="004313A3" w:rsidTr="004313A3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4313A3" w:rsidRDefault="004313A3" w:rsidP="004313A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val="es-ES_tradnl" w:eastAsia="es-ES_tradnl"/>
              </w:rPr>
              <w:t>Marzo 16 – Jornada tarde</w:t>
            </w:r>
          </w:p>
        </w:tc>
      </w:tr>
      <w:tr w:rsidR="004313A3" w:rsidRPr="004313A3" w:rsidTr="004313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4313A3" w:rsidRDefault="004313A3" w:rsidP="004313A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2:00-4:00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4313A3" w:rsidRDefault="004313A3" w:rsidP="004313A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Estado de la bioeconomía en Antioquia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3A3" w:rsidRPr="004313A3" w:rsidRDefault="004313A3" w:rsidP="004313A3">
            <w:pPr>
              <w:jc w:val="both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Lucía Atehortúa</w:t>
            </w:r>
          </w:p>
          <w:p w:rsidR="004313A3" w:rsidRPr="004313A3" w:rsidRDefault="004313A3" w:rsidP="004313A3">
            <w:pPr>
              <w:jc w:val="both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Sandra Zapata</w:t>
            </w:r>
          </w:p>
          <w:p w:rsidR="004313A3" w:rsidRPr="004313A3" w:rsidRDefault="004313A3" w:rsidP="004313A3">
            <w:pPr>
              <w:jc w:val="both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Valeska Villegas</w:t>
            </w:r>
          </w:p>
          <w:p w:rsidR="004313A3" w:rsidRPr="004313A3" w:rsidRDefault="004313A3" w:rsidP="004313A3">
            <w:pPr>
              <w:jc w:val="both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Katalina Muñoz</w:t>
            </w:r>
          </w:p>
          <w:p w:rsidR="00000000" w:rsidRPr="004313A3" w:rsidRDefault="004313A3" w:rsidP="004313A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val="es-ES_tradnl" w:eastAsia="es-ES_tradnl"/>
              </w:rPr>
              <w:t>Moderador:</w:t>
            </w: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 xml:space="preserve"> Mauricio Alviar, </w:t>
            </w:r>
          </w:p>
        </w:tc>
      </w:tr>
      <w:tr w:rsidR="004313A3" w:rsidRPr="004313A3" w:rsidTr="004313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4313A3" w:rsidRDefault="004313A3" w:rsidP="004313A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4:00-4:30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4313A3" w:rsidRDefault="004313A3" w:rsidP="004313A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Recuento de la jornada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4313A3" w:rsidRDefault="004313A3" w:rsidP="004313A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Claudia Betancur</w:t>
            </w:r>
          </w:p>
        </w:tc>
      </w:tr>
      <w:tr w:rsidR="004313A3" w:rsidRPr="004313A3" w:rsidTr="004313A3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4313A3" w:rsidRDefault="004313A3" w:rsidP="004313A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val="es-ES_tradnl" w:eastAsia="es-ES_tradnl"/>
              </w:rPr>
              <w:t>Marzo 17 – Jornada mañana</w:t>
            </w:r>
          </w:p>
        </w:tc>
      </w:tr>
      <w:tr w:rsidR="004313A3" w:rsidRPr="004313A3" w:rsidTr="004313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4313A3" w:rsidRDefault="004313A3" w:rsidP="004313A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9:00-11:00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4313A3" w:rsidRDefault="004313A3" w:rsidP="004313A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Modelos de inversión y financiación en bioeconomía: compartiendo riesgos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3A3" w:rsidRPr="004313A3" w:rsidRDefault="004313A3" w:rsidP="004313A3">
            <w:pPr>
              <w:jc w:val="both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Lorena Muñoz</w:t>
            </w:r>
          </w:p>
          <w:p w:rsidR="004313A3" w:rsidRPr="004313A3" w:rsidRDefault="004313A3" w:rsidP="004313A3">
            <w:pPr>
              <w:jc w:val="both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Javier Darío Fernández, </w:t>
            </w:r>
          </w:p>
          <w:p w:rsidR="00000000" w:rsidRPr="004313A3" w:rsidRDefault="004313A3" w:rsidP="004313A3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val="es-ES_tradnl" w:eastAsia="es-ES_tradnl"/>
              </w:rPr>
              <w:t>Moderador:</w:t>
            </w: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 xml:space="preserve"> Arturo Luna</w:t>
            </w:r>
          </w:p>
        </w:tc>
      </w:tr>
      <w:tr w:rsidR="004313A3" w:rsidRPr="004313A3" w:rsidTr="004313A3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4313A3" w:rsidRDefault="004313A3" w:rsidP="004313A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val="es-ES_tradnl" w:eastAsia="es-ES_tradnl"/>
              </w:rPr>
              <w:t>Marzo 17 – Jornada tarde</w:t>
            </w:r>
          </w:p>
        </w:tc>
      </w:tr>
      <w:tr w:rsidR="004313A3" w:rsidRPr="004313A3" w:rsidTr="004313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4313A3" w:rsidRDefault="004313A3" w:rsidP="004313A3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2:00-4:00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4313A3" w:rsidRDefault="004313A3" w:rsidP="004313A3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Estado de la bioeconomía en el Eje Cafetero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3A3" w:rsidRPr="004313A3" w:rsidRDefault="004313A3" w:rsidP="004313A3">
            <w:pPr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Carlos Cardona</w:t>
            </w:r>
          </w:p>
          <w:p w:rsidR="004313A3" w:rsidRPr="004313A3" w:rsidRDefault="004313A3" w:rsidP="004313A3">
            <w:pPr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Eduardo Gómez</w:t>
            </w:r>
          </w:p>
          <w:p w:rsidR="004313A3" w:rsidRPr="004313A3" w:rsidRDefault="004313A3" w:rsidP="004313A3">
            <w:pPr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Marta Marulanda</w:t>
            </w:r>
          </w:p>
          <w:p w:rsidR="004313A3" w:rsidRPr="004313A3" w:rsidRDefault="004313A3" w:rsidP="004313A3">
            <w:pPr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Jaime Andrés López</w:t>
            </w:r>
          </w:p>
          <w:p w:rsidR="00000000" w:rsidRPr="004313A3" w:rsidRDefault="004313A3" w:rsidP="004313A3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val="es-ES_tradnl" w:eastAsia="es-ES_tradnl"/>
              </w:rPr>
              <w:t>Moderador:</w:t>
            </w: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 xml:space="preserve"> Diana Osorio</w:t>
            </w:r>
          </w:p>
        </w:tc>
      </w:tr>
      <w:tr w:rsidR="004313A3" w:rsidRPr="004313A3" w:rsidTr="004313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4313A3" w:rsidRDefault="004313A3" w:rsidP="004313A3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4:00-4:30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4313A3" w:rsidRDefault="004313A3" w:rsidP="004313A3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Recuento de la jornada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4313A3" w:rsidRDefault="004313A3" w:rsidP="004313A3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Silvia Restrepo</w:t>
            </w:r>
          </w:p>
        </w:tc>
      </w:tr>
      <w:tr w:rsidR="004313A3" w:rsidRPr="004313A3" w:rsidTr="004313A3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4313A3" w:rsidRDefault="004313A3" w:rsidP="004313A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val="es-ES_tradnl" w:eastAsia="es-ES_tradnl"/>
              </w:rPr>
              <w:t>Marzo 18 – Jornada mañana</w:t>
            </w:r>
          </w:p>
        </w:tc>
      </w:tr>
      <w:tr w:rsidR="004313A3" w:rsidRPr="004313A3" w:rsidTr="004313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4313A3" w:rsidRDefault="004313A3" w:rsidP="004313A3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9:00-11:00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4313A3" w:rsidRDefault="004313A3" w:rsidP="004313A3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Marco regulatorio conducente a la bioeconomía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3A3" w:rsidRPr="004313A3" w:rsidRDefault="004313A3" w:rsidP="004313A3">
            <w:pPr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Shaarad Sharmat</w:t>
            </w:r>
          </w:p>
          <w:p w:rsidR="004313A3" w:rsidRPr="004313A3" w:rsidRDefault="004313A3" w:rsidP="004313A3">
            <w:pPr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Paula Rojas</w:t>
            </w:r>
          </w:p>
          <w:p w:rsidR="004313A3" w:rsidRPr="004313A3" w:rsidRDefault="004313A3" w:rsidP="004313A3">
            <w:pPr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Francisco Noguera</w:t>
            </w:r>
          </w:p>
          <w:p w:rsidR="00000000" w:rsidRPr="004313A3" w:rsidRDefault="004313A3" w:rsidP="004313A3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val="es-ES_tradnl" w:eastAsia="es-ES_tradnl"/>
              </w:rPr>
              <w:t>Moderador:</w:t>
            </w: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 xml:space="preserve"> Luis Calzadilla</w:t>
            </w:r>
          </w:p>
        </w:tc>
      </w:tr>
      <w:tr w:rsidR="004313A3" w:rsidRPr="004313A3" w:rsidTr="004313A3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4313A3" w:rsidRDefault="004313A3" w:rsidP="004313A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val="es-ES_tradnl" w:eastAsia="es-ES_tradnl"/>
              </w:rPr>
              <w:t>Marzo 18 – Jornada tarde</w:t>
            </w:r>
          </w:p>
        </w:tc>
      </w:tr>
      <w:tr w:rsidR="004313A3" w:rsidRPr="004313A3" w:rsidTr="004313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4313A3" w:rsidRDefault="004313A3" w:rsidP="004313A3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2:00-4:00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4313A3" w:rsidRDefault="004313A3" w:rsidP="004313A3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Estado de la bioeconomía en el Valle del Cauca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3A3" w:rsidRPr="004313A3" w:rsidRDefault="004313A3" w:rsidP="004313A3">
            <w:pPr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Myriam Sánchez</w:t>
            </w:r>
          </w:p>
          <w:p w:rsidR="004313A3" w:rsidRPr="004313A3" w:rsidRDefault="004313A3" w:rsidP="004313A3">
            <w:pPr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Camilo Ernesto Lloreda Becerra</w:t>
            </w:r>
          </w:p>
          <w:p w:rsidR="004313A3" w:rsidRPr="004313A3" w:rsidRDefault="004313A3" w:rsidP="004313A3">
            <w:pPr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Esteban Piedrahita</w:t>
            </w:r>
          </w:p>
          <w:p w:rsidR="004313A3" w:rsidRPr="004313A3" w:rsidRDefault="004313A3" w:rsidP="004313A3">
            <w:pPr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Sandra de las Lajas, </w:t>
            </w:r>
          </w:p>
          <w:p w:rsidR="00000000" w:rsidRPr="004313A3" w:rsidRDefault="004313A3" w:rsidP="004313A3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val="es-ES_tradnl" w:eastAsia="es-ES_tradnl"/>
              </w:rPr>
              <w:t>Moderador:</w:t>
            </w: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 xml:space="preserve"> María Francisca Villegas</w:t>
            </w:r>
          </w:p>
        </w:tc>
      </w:tr>
      <w:tr w:rsidR="004313A3" w:rsidRPr="004313A3" w:rsidTr="004313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4313A3" w:rsidRDefault="004313A3" w:rsidP="004313A3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4:00-4:30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4313A3" w:rsidRDefault="004313A3" w:rsidP="004313A3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Recuento de la jornada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4313A3" w:rsidRDefault="004313A3" w:rsidP="004313A3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Natalia Matiz</w:t>
            </w:r>
          </w:p>
        </w:tc>
      </w:tr>
      <w:tr w:rsidR="004313A3" w:rsidRPr="004313A3" w:rsidTr="004313A3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4313A3" w:rsidRDefault="004313A3" w:rsidP="004313A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val="es-ES_tradnl" w:eastAsia="es-ES_tradnl"/>
              </w:rPr>
              <w:t>Marzo 19 – Jornada mañana</w:t>
            </w:r>
          </w:p>
        </w:tc>
      </w:tr>
      <w:tr w:rsidR="004313A3" w:rsidRPr="004313A3" w:rsidTr="004313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4313A3" w:rsidRDefault="004313A3" w:rsidP="004313A3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9:00-11:00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4313A3" w:rsidRDefault="004313A3" w:rsidP="004313A3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Construir sobre lo construido, hacia la sostenibilidad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3A3" w:rsidRPr="004313A3" w:rsidRDefault="004313A3" w:rsidP="004313A3">
            <w:pPr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Elizabeth Hodson</w:t>
            </w:r>
          </w:p>
          <w:p w:rsidR="004313A3" w:rsidRPr="004313A3" w:rsidRDefault="004313A3" w:rsidP="004313A3">
            <w:pPr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Lionel Clarke</w:t>
            </w:r>
          </w:p>
          <w:p w:rsidR="00000000" w:rsidRPr="004313A3" w:rsidRDefault="004313A3" w:rsidP="004313A3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val="es-ES_tradnl" w:eastAsia="es-ES_tradnl"/>
              </w:rPr>
              <w:t>Moderador:</w:t>
            </w: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 xml:space="preserve"> Federica Di Palma</w:t>
            </w:r>
          </w:p>
        </w:tc>
      </w:tr>
      <w:tr w:rsidR="004313A3" w:rsidRPr="004313A3" w:rsidTr="004313A3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4313A3" w:rsidRDefault="004313A3" w:rsidP="004313A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val="es-ES_tradnl" w:eastAsia="es-ES_tradnl"/>
              </w:rPr>
              <w:t>Marzo 19 – Jornada tarde</w:t>
            </w:r>
          </w:p>
        </w:tc>
      </w:tr>
      <w:tr w:rsidR="004313A3" w:rsidRPr="004313A3" w:rsidTr="004313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4313A3" w:rsidRDefault="004313A3" w:rsidP="004313A3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2:00-4:00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4313A3" w:rsidRDefault="004313A3" w:rsidP="004313A3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Estado de la bioeconomía en la Orinoquía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3A3" w:rsidRPr="004313A3" w:rsidRDefault="004313A3" w:rsidP="004313A3">
            <w:pPr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Clara Leticia Serrano</w:t>
            </w:r>
          </w:p>
          <w:p w:rsidR="004313A3" w:rsidRPr="004313A3" w:rsidRDefault="004313A3" w:rsidP="004313A3">
            <w:pPr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Laura Miranda</w:t>
            </w:r>
          </w:p>
          <w:p w:rsidR="004313A3" w:rsidRPr="004313A3" w:rsidRDefault="004313A3" w:rsidP="004313A3">
            <w:pPr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Oscar Eduardo Suárez</w:t>
            </w:r>
          </w:p>
          <w:p w:rsidR="004313A3" w:rsidRPr="004313A3" w:rsidRDefault="004313A3" w:rsidP="004313A3">
            <w:pPr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Nelson Barragán</w:t>
            </w:r>
          </w:p>
          <w:p w:rsidR="004313A3" w:rsidRPr="004313A3" w:rsidRDefault="004313A3" w:rsidP="004313A3">
            <w:pPr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Sergio Iván Muñoz</w:t>
            </w:r>
          </w:p>
          <w:p w:rsidR="00000000" w:rsidRPr="004313A3" w:rsidRDefault="004313A3" w:rsidP="004313A3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  <w:lang w:val="es-ES_tradnl" w:eastAsia="es-ES_tradnl"/>
              </w:rPr>
              <w:t>Moderador:</w:t>
            </w: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 xml:space="preserve"> Mario Murcia</w:t>
            </w:r>
          </w:p>
        </w:tc>
      </w:tr>
      <w:tr w:rsidR="004313A3" w:rsidRPr="004313A3" w:rsidTr="004313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4313A3" w:rsidRDefault="004313A3" w:rsidP="004313A3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4:00-4:30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4313A3" w:rsidRDefault="004313A3" w:rsidP="004313A3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Recuento de la jornada y conclusiones del taller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4313A3" w:rsidRDefault="004313A3" w:rsidP="004313A3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s-ES_tradnl" w:eastAsia="es-ES_tradnl"/>
              </w:rPr>
            </w:pPr>
            <w:r w:rsidRPr="004313A3">
              <w:rPr>
                <w:rFonts w:ascii="Times" w:hAnsi="Times" w:cs="Times New Roman"/>
                <w:color w:val="000000"/>
                <w:sz w:val="22"/>
                <w:szCs w:val="22"/>
                <w:lang w:val="es-ES_tradnl" w:eastAsia="es-ES_tradnl"/>
              </w:rPr>
              <w:t>Silvia Restrepo</w:t>
            </w:r>
          </w:p>
        </w:tc>
      </w:tr>
    </w:tbl>
    <w:p w:rsidR="001728AE" w:rsidRPr="004313A3" w:rsidRDefault="004313A3">
      <w:pPr>
        <w:rPr>
          <w:lang w:val="es-ES_tradnl"/>
        </w:rPr>
      </w:pPr>
    </w:p>
    <w:sectPr w:rsidR="001728AE" w:rsidRPr="004313A3" w:rsidSect="006C62A0">
      <w:pgSz w:w="12240" w:h="15840"/>
      <w:pgMar w:top="1417" w:right="1701" w:bottom="1417" w:left="1701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313A3"/>
    <w:rsid w:val="004313A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8AE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NormalWeb">
    <w:name w:val="Normal (Web)"/>
    <w:basedOn w:val="Normal"/>
    <w:uiPriority w:val="99"/>
    <w:rsid w:val="004313A3"/>
    <w:pPr>
      <w:spacing w:beforeLines="1" w:afterLines="1"/>
    </w:pPr>
    <w:rPr>
      <w:rFonts w:ascii="Times" w:hAnsi="Times" w:cs="Times New Roman"/>
      <w:sz w:val="20"/>
      <w:szCs w:val="20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3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411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2068</Characters>
  <Application>Microsoft Macintosh Word</Application>
  <DocSecurity>0</DocSecurity>
  <Lines>17</Lines>
  <Paragraphs>4</Paragraphs>
  <ScaleCrop>false</ScaleCrop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Flechas</dc:creator>
  <cp:keywords/>
  <cp:lastModifiedBy>Vicky Flechas</cp:lastModifiedBy>
  <cp:revision>1</cp:revision>
  <dcterms:created xsi:type="dcterms:W3CDTF">2021-08-17T17:18:00Z</dcterms:created>
  <dcterms:modified xsi:type="dcterms:W3CDTF">2021-08-17T17:19:00Z</dcterms:modified>
</cp:coreProperties>
</file>